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3B" w:rsidRPr="00B57F3B" w:rsidRDefault="00B57F3B" w:rsidP="00B57F3B">
      <w:pPr>
        <w:tabs>
          <w:tab w:val="left" w:pos="708"/>
          <w:tab w:val="center" w:pos="4153"/>
          <w:tab w:val="right" w:pos="830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B57F3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B57F3B" w:rsidRPr="00B57F3B" w:rsidRDefault="00B57F3B" w:rsidP="00B57F3B">
      <w:pPr>
        <w:keepNext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B57F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B57F3B" w:rsidRPr="00B57F3B" w:rsidRDefault="00B57F3B" w:rsidP="00B57F3B">
      <w:pPr>
        <w:keepNext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B57F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B57F3B" w:rsidRPr="00B57F3B" w:rsidRDefault="00B57F3B" w:rsidP="00B57F3B">
      <w:pPr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F3B" w:rsidRPr="00B57F3B" w:rsidRDefault="00B57F3B" w:rsidP="00B57F3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B57F3B" w:rsidRPr="00B57F3B" w:rsidTr="00756611">
        <w:trPr>
          <w:trHeight w:val="724"/>
        </w:trPr>
        <w:tc>
          <w:tcPr>
            <w:tcW w:w="3024" w:type="dxa"/>
            <w:hideMark/>
          </w:tcPr>
          <w:p w:rsidR="00B57F3B" w:rsidRPr="00B57F3B" w:rsidRDefault="00B57F3B" w:rsidP="00B57F3B">
            <w:pPr>
              <w:autoSpaceDE w:val="0"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3B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28.05.2020 г.</w:t>
            </w:r>
          </w:p>
        </w:tc>
        <w:tc>
          <w:tcPr>
            <w:tcW w:w="3025" w:type="dxa"/>
          </w:tcPr>
          <w:p w:rsidR="00B57F3B" w:rsidRPr="00B57F3B" w:rsidRDefault="00B57F3B" w:rsidP="00B57F3B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3B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B57F3B" w:rsidRPr="00B57F3B" w:rsidRDefault="00756611" w:rsidP="00756611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57F3B" w:rsidRPr="00B57F3B">
              <w:rPr>
                <w:rFonts w:ascii="Times New Roman" w:eastAsia="Times New Roman" w:hAnsi="Times New Roman" w:cs="Times New Roman"/>
                <w:sz w:val="28"/>
                <w:szCs w:val="28"/>
              </w:rPr>
              <w:t>№ 12</w:t>
            </w:r>
            <w:r w:rsidR="00B57F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7F3B" w:rsidRPr="00B57F3B" w:rsidRDefault="00B57F3B" w:rsidP="00B57F3B">
      <w:pPr>
        <w:shd w:val="clear" w:color="auto" w:fill="FFFFFF"/>
        <w:spacing w:after="0" w:line="24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  <w:gridCol w:w="4141"/>
      </w:tblGrid>
      <w:tr w:rsidR="00B57F3B" w:rsidTr="00B57F3B">
        <w:tc>
          <w:tcPr>
            <w:tcW w:w="5430" w:type="dxa"/>
          </w:tcPr>
          <w:p w:rsidR="00B57F3B" w:rsidRPr="00B57F3B" w:rsidRDefault="00B57F3B" w:rsidP="00B57F3B">
            <w:pPr>
              <w:shd w:val="clear" w:color="auto" w:fill="FFFFFF"/>
              <w:spacing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Ларичихин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ского сельс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вета 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64 от 24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.12.2018 «Об утверждении Пол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жения о бюджетном процессе и финанс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вом контроле в муниципальном образов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Ларичихин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ский сельсовет Тальме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</w:t>
            </w:r>
            <w:r w:rsidRPr="00B57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ского район Алтайского края»</w:t>
            </w:r>
          </w:p>
          <w:p w:rsidR="00B57F3B" w:rsidRPr="00B57F3B" w:rsidRDefault="00B57F3B" w:rsidP="00B57F3B">
            <w:pPr>
              <w:spacing w:line="24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1" w:type="dxa"/>
          </w:tcPr>
          <w:p w:rsidR="00B57F3B" w:rsidRDefault="00B57F3B" w:rsidP="00B57F3B">
            <w:pPr>
              <w:spacing w:line="2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7F3B" w:rsidRPr="00B57F3B" w:rsidRDefault="00B57F3B" w:rsidP="00B57F3B">
      <w:pPr>
        <w:shd w:val="clear" w:color="auto" w:fill="FFFFFF"/>
        <w:tabs>
          <w:tab w:val="left" w:pos="567"/>
        </w:tabs>
        <w:spacing w:after="0" w:line="248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основании Протеста прокуратуры Тальменского района Алтайского края №02-46-2020 от 28.04.2020 г. на решение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 сельсовета Тальменского района Алтайского края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64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.12.2018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«Об утверждении Положения о бюджетном процессе и финансовом контроле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ский сельсовет Тальменского район Алтайского края»,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ский сельсовет Тальменского района Алтайского края, Совет депутатов</w:t>
      </w:r>
      <w:proofErr w:type="gramEnd"/>
    </w:p>
    <w:p w:rsidR="00B57F3B" w:rsidRPr="00B57F3B" w:rsidRDefault="00B57F3B" w:rsidP="00B57F3B">
      <w:pPr>
        <w:shd w:val="clear" w:color="auto" w:fill="FFFFFF"/>
        <w:spacing w:after="0" w:line="248" w:lineRule="atLeast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РЕШИЛ:</w:t>
      </w:r>
    </w:p>
    <w:p w:rsidR="00B57F3B" w:rsidRPr="00B57F3B" w:rsidRDefault="00B57F3B" w:rsidP="00B57F3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8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Внести изменения в Положение о бюджетном процессе и финансовом контроле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ский сельсовет Тальме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ского района Алтайского края, утвержденное решением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ского сельсовета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64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.12.2018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г. 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следующие изменения: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пункт 3 статьи 12. Положения изложить в следующей редакции:</w:t>
      </w:r>
    </w:p>
    <w:p w:rsidR="00B57F3B" w:rsidRPr="00B57F3B" w:rsidRDefault="0003769E" w:rsidP="00B57F3B">
      <w:pPr>
        <w:shd w:val="clear" w:color="auto" w:fill="FFFFFF"/>
        <w:spacing w:after="0" w:line="248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r w:rsidR="00B57F3B"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п.</w:t>
      </w:r>
      <w:r w:rsid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57F3B"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 Решением о бюджете муниципального образования </w:t>
      </w:r>
      <w:r w:rsid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="00B57F3B"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ский сельсовет на очередной финансовый год устанавливается: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1) перечень главных администраторов доходов бюджета муниципального о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разования;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2) перечень главных </w:t>
      </w:r>
      <w:proofErr w:type="gram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администраторов источников финансирования д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фицита бюджета муниципального образования</w:t>
      </w:r>
      <w:proofErr w:type="gramEnd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3) 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граммам и </w:t>
      </w:r>
      <w:proofErr w:type="spell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непрограммным</w:t>
      </w:r>
      <w:proofErr w:type="spellEnd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непрограммным</w:t>
      </w:r>
      <w:proofErr w:type="spellEnd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  <w:proofErr w:type="gramEnd"/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4) ведомственная структура расходов бюджета на очередной финансовый год;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5) общий объем бюджетных ассигнований, направляемых на исполнение публичных нормативных обязательств;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6) объем межбюджетных трансфертов, получаемых из других бюджетов и предоставляемых другим бюджетам бюджетной системы Российской Федер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ции в очередном финансовом году;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7) общий объем условно утверждаемых расходов;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8) источники финансирования дефицита бюджета муниципального образов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ния на очередной финансовый год;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9) верхний предел муниципального внутреннего долга и (или) верхний пр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дел муниципального внешнего долга по состоянию на 1 января года, следу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щего за очередным финансовым годом (очередным финансовым годом и ка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дым годом планового периода), с </w:t>
      </w:r>
      <w:proofErr w:type="gram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указанием</w:t>
      </w:r>
      <w:proofErr w:type="gramEnd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том числе верхнего предела до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га по муниципальным гарантиям;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10) программа муниципальных внутренних заимствований на очередной ф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нансовый год;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11) программа муниципальных гарантий на очередной финансовый год;</w:t>
      </w:r>
    </w:p>
    <w:p w:rsid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12) перечень нормативных правовых актов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ский сельсовет, действие которых пр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останавливается в очередном финансовом году</w:t>
      </w:r>
      <w:r w:rsidR="000376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43C47" w:rsidRDefault="00F43C47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2. пункт 5 ч. 1 ст. 13 Положения изложить в следующей редакции:</w:t>
      </w:r>
    </w:p>
    <w:p w:rsidR="0003769E" w:rsidRPr="00D0099E" w:rsidRDefault="0003769E" w:rsidP="00013DD9">
      <w:pPr>
        <w:pStyle w:val="a5"/>
        <w:ind w:left="-426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0099E">
        <w:rPr>
          <w:color w:val="000000"/>
          <w:sz w:val="28"/>
          <w:szCs w:val="28"/>
        </w:rPr>
        <w:t xml:space="preserve">«5) </w:t>
      </w:r>
      <w:r w:rsidRPr="00D0099E">
        <w:rPr>
          <w:color w:val="000000"/>
          <w:sz w:val="28"/>
          <w:szCs w:val="28"/>
          <w:shd w:val="clear" w:color="auto" w:fill="FFFFFF"/>
        </w:rPr>
        <w:t>пояснительная записка, содержащая анализ исполнения бюджета и бю</w:t>
      </w:r>
      <w:r w:rsidRPr="00D0099E">
        <w:rPr>
          <w:color w:val="000000"/>
          <w:sz w:val="28"/>
          <w:szCs w:val="28"/>
          <w:shd w:val="clear" w:color="auto" w:fill="FFFFFF"/>
        </w:rPr>
        <w:t>д</w:t>
      </w:r>
      <w:r w:rsidRPr="00D0099E">
        <w:rPr>
          <w:color w:val="000000"/>
          <w:sz w:val="28"/>
          <w:szCs w:val="28"/>
          <w:shd w:val="clear" w:color="auto" w:fill="FFFFFF"/>
        </w:rPr>
        <w:t>жетной отчетности, и сведения о выполнении государственного (муниципальн</w:t>
      </w:r>
      <w:r w:rsidRPr="00D0099E">
        <w:rPr>
          <w:color w:val="000000"/>
          <w:sz w:val="28"/>
          <w:szCs w:val="28"/>
          <w:shd w:val="clear" w:color="auto" w:fill="FFFFFF"/>
        </w:rPr>
        <w:t>о</w:t>
      </w:r>
      <w:r w:rsidRPr="00D0099E">
        <w:rPr>
          <w:color w:val="000000"/>
          <w:sz w:val="28"/>
          <w:szCs w:val="28"/>
          <w:shd w:val="clear" w:color="auto" w:fill="FFFFFF"/>
        </w:rPr>
        <w:t>го) задания и (или) иных результатах использования бюджетных ассигн</w:t>
      </w:r>
      <w:r w:rsidRPr="00D0099E">
        <w:rPr>
          <w:color w:val="000000"/>
          <w:sz w:val="28"/>
          <w:szCs w:val="28"/>
          <w:shd w:val="clear" w:color="auto" w:fill="FFFFFF"/>
        </w:rPr>
        <w:t>о</w:t>
      </w:r>
      <w:r w:rsidRPr="00D0099E">
        <w:rPr>
          <w:color w:val="000000"/>
          <w:sz w:val="28"/>
          <w:szCs w:val="28"/>
          <w:shd w:val="clear" w:color="auto" w:fill="FFFFFF"/>
        </w:rPr>
        <w:t>ваний</w:t>
      </w:r>
      <w:proofErr w:type="gramStart"/>
      <w:r w:rsidRPr="00D0099E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D0099E">
        <w:rPr>
          <w:color w:val="000000"/>
          <w:sz w:val="28"/>
          <w:szCs w:val="28"/>
          <w:shd w:val="clear" w:color="auto" w:fill="FFFFFF"/>
        </w:rPr>
        <w:t>;</w:t>
      </w:r>
    </w:p>
    <w:p w:rsidR="0003769E" w:rsidRPr="00D0099E" w:rsidRDefault="00013DD9" w:rsidP="00013DD9">
      <w:pPr>
        <w:pStyle w:val="a5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03769E">
        <w:rPr>
          <w:color w:val="000000"/>
          <w:sz w:val="28"/>
          <w:szCs w:val="28"/>
          <w:shd w:val="clear" w:color="auto" w:fill="FFFFFF"/>
        </w:rPr>
        <w:t>- п. 8 ч. 1 ст. 13</w:t>
      </w:r>
      <w:r w:rsidR="0003769E" w:rsidRPr="00D0099E">
        <w:rPr>
          <w:color w:val="000000"/>
          <w:sz w:val="28"/>
          <w:szCs w:val="28"/>
          <w:shd w:val="clear" w:color="auto" w:fill="FFFFFF"/>
        </w:rPr>
        <w:t xml:space="preserve"> Положения </w:t>
      </w:r>
      <w:r w:rsidR="0003769E" w:rsidRPr="00D0099E">
        <w:rPr>
          <w:color w:val="000000"/>
          <w:sz w:val="28"/>
          <w:szCs w:val="28"/>
        </w:rPr>
        <w:t>изложить в следующей редакции:</w:t>
      </w:r>
    </w:p>
    <w:p w:rsidR="0003769E" w:rsidRPr="00D0099E" w:rsidRDefault="0003769E" w:rsidP="00013DD9">
      <w:pPr>
        <w:pStyle w:val="a5"/>
        <w:ind w:left="-426" w:firstLine="426"/>
        <w:jc w:val="both"/>
        <w:rPr>
          <w:color w:val="000000"/>
          <w:sz w:val="28"/>
          <w:szCs w:val="28"/>
        </w:rPr>
      </w:pPr>
      <w:r w:rsidRPr="00D0099E">
        <w:rPr>
          <w:color w:val="000000"/>
          <w:sz w:val="28"/>
          <w:szCs w:val="28"/>
          <w:shd w:val="clear" w:color="auto" w:fill="FFFFFF"/>
        </w:rPr>
        <w:t>«</w:t>
      </w:r>
      <w:r w:rsidRPr="00D0099E">
        <w:rPr>
          <w:color w:val="000000"/>
          <w:sz w:val="28"/>
          <w:szCs w:val="28"/>
        </w:rPr>
        <w:t xml:space="preserve">8) </w:t>
      </w:r>
      <w:r w:rsidRPr="00D0099E">
        <w:rPr>
          <w:color w:val="000000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</w:t>
      </w:r>
      <w:r w:rsidRPr="00D0099E">
        <w:rPr>
          <w:color w:val="000000"/>
          <w:sz w:val="28"/>
          <w:szCs w:val="28"/>
          <w:shd w:val="clear" w:color="auto" w:fill="FFFFFF"/>
        </w:rPr>
        <w:t>е</w:t>
      </w:r>
      <w:r w:rsidRPr="00D0099E">
        <w:rPr>
          <w:color w:val="000000"/>
          <w:sz w:val="28"/>
          <w:szCs w:val="28"/>
          <w:shd w:val="clear" w:color="auto" w:fill="FFFFFF"/>
        </w:rPr>
        <w:t>дующего за очередным финансовым годом и каждым годом планового периода (очередным ф</w:t>
      </w:r>
      <w:r w:rsidRPr="00D0099E">
        <w:rPr>
          <w:color w:val="000000"/>
          <w:sz w:val="28"/>
          <w:szCs w:val="28"/>
          <w:shd w:val="clear" w:color="auto" w:fill="FFFFFF"/>
        </w:rPr>
        <w:t>и</w:t>
      </w:r>
      <w:r w:rsidRPr="00D0099E">
        <w:rPr>
          <w:color w:val="000000"/>
          <w:sz w:val="28"/>
          <w:szCs w:val="28"/>
          <w:shd w:val="clear" w:color="auto" w:fill="FFFFFF"/>
        </w:rPr>
        <w:t>нансовым годом)</w:t>
      </w:r>
      <w:proofErr w:type="gramStart"/>
      <w:r w:rsidRPr="00D0099E">
        <w:rPr>
          <w:color w:val="000000"/>
          <w:sz w:val="28"/>
          <w:szCs w:val="28"/>
        </w:rPr>
        <w:t>;»</w:t>
      </w:r>
      <w:proofErr w:type="gramEnd"/>
      <w:r w:rsidRPr="00D0099E">
        <w:rPr>
          <w:color w:val="000000"/>
          <w:sz w:val="28"/>
          <w:szCs w:val="28"/>
        </w:rPr>
        <w:t>;</w:t>
      </w:r>
    </w:p>
    <w:p w:rsidR="00A306C4" w:rsidRDefault="00A306C4" w:rsidP="00A306C4">
      <w:pPr>
        <w:shd w:val="clear" w:color="auto" w:fill="FFFFFF"/>
        <w:spacing w:after="0" w:line="24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892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ст. 14 Положения изложить в следующей редакции:</w:t>
      </w:r>
    </w:p>
    <w:p w:rsidR="00A306C4" w:rsidRPr="00A306C4" w:rsidRDefault="0003769E" w:rsidP="00A306C4">
      <w:pPr>
        <w:shd w:val="clear" w:color="auto" w:fill="FFFFFF"/>
        <w:spacing w:after="0" w:line="24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306C4" w:rsidRP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Статья 14 Внесение проекта решения о бюджете муниципального</w:t>
      </w:r>
      <w:r w:rsid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06C4" w:rsidRP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</w:t>
      </w:r>
      <w:r w:rsidR="00A306C4" w:rsidRP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A306C4" w:rsidRP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зования Ларичихинский сельсовет в Совет депутатов Ларичихи</w:t>
      </w:r>
      <w:r w:rsidR="00A306C4" w:rsidRP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A306C4" w:rsidRP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ского</w:t>
      </w:r>
      <w:r w:rsid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06C4" w:rsidRPr="00A30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сельсовета.</w:t>
      </w:r>
    </w:p>
    <w:p w:rsidR="00A306C4" w:rsidRPr="00A306C4" w:rsidRDefault="00A306C4" w:rsidP="00892960">
      <w:pPr>
        <w:shd w:val="clear" w:color="auto" w:fill="FFFFFF"/>
        <w:spacing w:after="0" w:line="24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Глава Администрации сельсовета вносит в Совет депутатов одновреме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 с прое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ктом решения о бюджете</w:t>
      </w:r>
      <w:r w:rsidR="00892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2960"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очере</w:t>
      </w:r>
      <w:r w:rsidR="00892960"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892960"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ной</w:t>
      </w:r>
      <w:r w:rsidR="00892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2960"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финансовый год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 том числе верхний предел муниципальн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 внутреннего долга и (или) верхний предел муниципального внешн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 долга по состоянию на 1 января года, следующего за очередным финанс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вым годом и каждым годом планового периода (очередным финансовым 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дом)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 позднее 15 ноября текущего года с документами и</w:t>
      </w:r>
      <w:proofErr w:type="gramEnd"/>
      <w:r w:rsidR="00892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риалами, указанными в статьях 11, 12 настоящего Положения</w:t>
      </w:r>
      <w:r w:rsidR="000376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30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769E" w:rsidRDefault="00892960" w:rsidP="00013DD9">
      <w:pPr>
        <w:pStyle w:val="a5"/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5</w:t>
      </w:r>
      <w:r w:rsidR="00B57F3B" w:rsidRPr="00B57F3B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03769E" w:rsidRPr="00D0099E">
        <w:rPr>
          <w:color w:val="000000"/>
          <w:sz w:val="28"/>
          <w:szCs w:val="28"/>
        </w:rPr>
        <w:t xml:space="preserve">- ст. </w:t>
      </w:r>
      <w:r w:rsidR="0003769E">
        <w:rPr>
          <w:color w:val="000000"/>
          <w:sz w:val="28"/>
          <w:szCs w:val="28"/>
        </w:rPr>
        <w:t>23 Положения изложить в следующ</w:t>
      </w:r>
      <w:r w:rsidR="0003769E" w:rsidRPr="00D0099E">
        <w:rPr>
          <w:color w:val="000000"/>
          <w:sz w:val="28"/>
          <w:szCs w:val="28"/>
        </w:rPr>
        <w:t>ей редакции:</w:t>
      </w:r>
    </w:p>
    <w:p w:rsidR="0003769E" w:rsidRPr="0003769E" w:rsidRDefault="0003769E" w:rsidP="00013DD9">
      <w:pPr>
        <w:pStyle w:val="a5"/>
        <w:jc w:val="both"/>
        <w:rPr>
          <w:rStyle w:val="a6"/>
          <w:color w:val="000000"/>
          <w:sz w:val="28"/>
          <w:szCs w:val="28"/>
        </w:rPr>
      </w:pPr>
      <w:r w:rsidRPr="0003769E">
        <w:rPr>
          <w:color w:val="000000"/>
          <w:sz w:val="28"/>
          <w:szCs w:val="28"/>
        </w:rPr>
        <w:t>«</w:t>
      </w:r>
      <w:r w:rsidRPr="0003769E">
        <w:rPr>
          <w:rStyle w:val="a6"/>
          <w:color w:val="000000"/>
          <w:sz w:val="28"/>
          <w:szCs w:val="28"/>
        </w:rPr>
        <w:t>Статья 2</w:t>
      </w:r>
      <w:r>
        <w:rPr>
          <w:rStyle w:val="a6"/>
          <w:color w:val="000000"/>
          <w:sz w:val="28"/>
          <w:szCs w:val="28"/>
        </w:rPr>
        <w:t>3</w:t>
      </w:r>
      <w:r w:rsidRPr="0003769E">
        <w:rPr>
          <w:rStyle w:val="a6"/>
          <w:color w:val="000000"/>
          <w:sz w:val="28"/>
          <w:szCs w:val="28"/>
        </w:rPr>
        <w:t>. Муниципальный финансовый контроль.</w:t>
      </w:r>
    </w:p>
    <w:p w:rsidR="0003769E" w:rsidRPr="00CE4B83" w:rsidRDefault="0003769E" w:rsidP="00013DD9">
      <w:pPr>
        <w:pStyle w:val="a5"/>
        <w:ind w:left="-426" w:firstLine="426"/>
        <w:jc w:val="both"/>
        <w:rPr>
          <w:sz w:val="28"/>
          <w:szCs w:val="28"/>
        </w:rPr>
      </w:pPr>
      <w:r w:rsidRPr="00CE4B83">
        <w:rPr>
          <w:sz w:val="28"/>
          <w:szCs w:val="28"/>
        </w:rPr>
        <w:t>1. Муниципальный финансовый контроль осуществляется в целях обеспеч</w:t>
      </w:r>
      <w:r w:rsidRPr="00CE4B83">
        <w:rPr>
          <w:sz w:val="28"/>
          <w:szCs w:val="28"/>
        </w:rPr>
        <w:t>е</w:t>
      </w:r>
      <w:r w:rsidRPr="00CE4B83">
        <w:rPr>
          <w:sz w:val="28"/>
          <w:szCs w:val="28"/>
        </w:rPr>
        <w:t>ния соблюдения бюджетного законодательства Российской Федерации и иных нормативных правовых актов, регулирующих бюджетные правоотн</w:t>
      </w:r>
      <w:r w:rsidRPr="00CE4B83">
        <w:rPr>
          <w:sz w:val="28"/>
          <w:szCs w:val="28"/>
        </w:rPr>
        <w:t>о</w:t>
      </w:r>
      <w:r w:rsidRPr="00CE4B83">
        <w:rPr>
          <w:sz w:val="28"/>
          <w:szCs w:val="28"/>
        </w:rPr>
        <w:t>шения.</w:t>
      </w:r>
    </w:p>
    <w:p w:rsidR="0003769E" w:rsidRPr="00CE4B83" w:rsidRDefault="0003769E" w:rsidP="00013DD9">
      <w:pPr>
        <w:pStyle w:val="a5"/>
        <w:ind w:left="-426" w:firstLine="426"/>
        <w:jc w:val="both"/>
        <w:rPr>
          <w:sz w:val="28"/>
          <w:szCs w:val="28"/>
        </w:rPr>
      </w:pPr>
      <w:r w:rsidRPr="00CE4B83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CE4B83">
        <w:rPr>
          <w:sz w:val="28"/>
          <w:szCs w:val="28"/>
        </w:rPr>
        <w:t>на</w:t>
      </w:r>
      <w:proofErr w:type="gramEnd"/>
      <w:r w:rsidRPr="00CE4B83">
        <w:rPr>
          <w:sz w:val="28"/>
          <w:szCs w:val="28"/>
        </w:rPr>
        <w:t xml:space="preserve"> внешний и вну</w:t>
      </w:r>
      <w:r w:rsidRPr="00CE4B83">
        <w:rPr>
          <w:sz w:val="28"/>
          <w:szCs w:val="28"/>
        </w:rPr>
        <w:t>т</w:t>
      </w:r>
      <w:r w:rsidRPr="00CE4B83">
        <w:rPr>
          <w:sz w:val="28"/>
          <w:szCs w:val="28"/>
        </w:rPr>
        <w:t>ренний, предварительный и п</w:t>
      </w:r>
      <w:r w:rsidRPr="00CE4B83">
        <w:rPr>
          <w:sz w:val="28"/>
          <w:szCs w:val="28"/>
        </w:rPr>
        <w:t>о</w:t>
      </w:r>
      <w:r w:rsidRPr="00CE4B83">
        <w:rPr>
          <w:sz w:val="28"/>
          <w:szCs w:val="28"/>
        </w:rPr>
        <w:t>следующий.</w:t>
      </w:r>
    </w:p>
    <w:p w:rsidR="0003769E" w:rsidRPr="00CE4B83" w:rsidRDefault="0003769E" w:rsidP="00013DD9">
      <w:pPr>
        <w:pStyle w:val="a5"/>
        <w:ind w:left="-426" w:firstLine="426"/>
        <w:jc w:val="both"/>
        <w:rPr>
          <w:sz w:val="28"/>
          <w:szCs w:val="28"/>
        </w:rPr>
      </w:pPr>
      <w:r w:rsidRPr="00CE4B83">
        <w:rPr>
          <w:sz w:val="28"/>
          <w:szCs w:val="28"/>
        </w:rPr>
        <w:t>2. Внешний муниципальный финансовый контроль в сфере бюджетных пр</w:t>
      </w:r>
      <w:r w:rsidRPr="00CE4B83">
        <w:rPr>
          <w:sz w:val="28"/>
          <w:szCs w:val="28"/>
        </w:rPr>
        <w:t>а</w:t>
      </w:r>
      <w:r w:rsidRPr="00CE4B83">
        <w:rPr>
          <w:sz w:val="28"/>
          <w:szCs w:val="28"/>
        </w:rPr>
        <w:t>воотношений является контрольной деятельностью Контрольно-счетного о</w:t>
      </w:r>
      <w:r w:rsidRPr="00CE4B83">
        <w:rPr>
          <w:sz w:val="28"/>
          <w:szCs w:val="28"/>
        </w:rPr>
        <w:t>р</w:t>
      </w:r>
      <w:r w:rsidRPr="00CE4B83">
        <w:rPr>
          <w:sz w:val="28"/>
          <w:szCs w:val="28"/>
        </w:rPr>
        <w:t>гана муниципального образования (далее - орган внешнего муниципального фина</w:t>
      </w:r>
      <w:r w:rsidRPr="00CE4B83">
        <w:rPr>
          <w:sz w:val="28"/>
          <w:szCs w:val="28"/>
        </w:rPr>
        <w:t>н</w:t>
      </w:r>
      <w:r w:rsidRPr="00CE4B83">
        <w:rPr>
          <w:sz w:val="28"/>
          <w:szCs w:val="28"/>
        </w:rPr>
        <w:t>сового контроля).</w:t>
      </w:r>
    </w:p>
    <w:p w:rsidR="0003769E" w:rsidRPr="00CE4B83" w:rsidRDefault="0003769E" w:rsidP="00013DD9">
      <w:pPr>
        <w:pStyle w:val="a5"/>
        <w:ind w:left="-426" w:firstLine="426"/>
        <w:jc w:val="both"/>
        <w:rPr>
          <w:sz w:val="28"/>
          <w:szCs w:val="28"/>
        </w:rPr>
      </w:pPr>
      <w:r w:rsidRPr="00CE4B83">
        <w:rPr>
          <w:sz w:val="28"/>
          <w:szCs w:val="28"/>
        </w:rPr>
        <w:t>3. Внутренний муниципальный финансовый контроль в сфере бюдже</w:t>
      </w:r>
      <w:r w:rsidRPr="00CE4B83">
        <w:rPr>
          <w:sz w:val="28"/>
          <w:szCs w:val="28"/>
        </w:rPr>
        <w:t>т</w:t>
      </w:r>
      <w:r w:rsidRPr="00CE4B83">
        <w:rPr>
          <w:sz w:val="28"/>
          <w:szCs w:val="28"/>
        </w:rPr>
        <w:t>ных правоотношений является контрольной деятельностью органов муниципал</w:t>
      </w:r>
      <w:r w:rsidRPr="00CE4B83">
        <w:rPr>
          <w:sz w:val="28"/>
          <w:szCs w:val="28"/>
        </w:rPr>
        <w:t>ь</w:t>
      </w:r>
      <w:r w:rsidRPr="00CE4B83">
        <w:rPr>
          <w:sz w:val="28"/>
          <w:szCs w:val="28"/>
        </w:rPr>
        <w:t>ного финансового контроля, являющихся органами (должностными лицами) админ</w:t>
      </w:r>
      <w:r w:rsidRPr="00CE4B83">
        <w:rPr>
          <w:sz w:val="28"/>
          <w:szCs w:val="28"/>
        </w:rPr>
        <w:t>и</w:t>
      </w:r>
      <w:r w:rsidRPr="00CE4B83">
        <w:rPr>
          <w:sz w:val="28"/>
          <w:szCs w:val="28"/>
        </w:rPr>
        <w:t xml:space="preserve">страции муниципального образования </w:t>
      </w:r>
      <w:r>
        <w:rPr>
          <w:color w:val="000000"/>
          <w:sz w:val="28"/>
          <w:szCs w:val="28"/>
        </w:rPr>
        <w:t>Ларичихинский</w:t>
      </w:r>
      <w:r w:rsidRPr="00CE4B83">
        <w:rPr>
          <w:sz w:val="28"/>
          <w:szCs w:val="28"/>
        </w:rPr>
        <w:t xml:space="preserve"> сельсовет, финансового о</w:t>
      </w:r>
      <w:r w:rsidRPr="00CE4B83">
        <w:rPr>
          <w:sz w:val="28"/>
          <w:szCs w:val="28"/>
        </w:rPr>
        <w:t>р</w:t>
      </w:r>
      <w:r w:rsidRPr="00CE4B83">
        <w:rPr>
          <w:sz w:val="28"/>
          <w:szCs w:val="28"/>
        </w:rPr>
        <w:t>гана.</w:t>
      </w:r>
    </w:p>
    <w:p w:rsidR="0003769E" w:rsidRPr="00CE4B83" w:rsidRDefault="0003769E" w:rsidP="00013DD9">
      <w:pPr>
        <w:pStyle w:val="a5"/>
        <w:ind w:left="-426" w:firstLine="426"/>
        <w:jc w:val="both"/>
        <w:rPr>
          <w:sz w:val="28"/>
          <w:szCs w:val="28"/>
        </w:rPr>
      </w:pPr>
      <w:r w:rsidRPr="00CE4B83">
        <w:rPr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 сельс</w:t>
      </w:r>
      <w:r w:rsidRPr="00CE4B83">
        <w:rPr>
          <w:sz w:val="28"/>
          <w:szCs w:val="28"/>
        </w:rPr>
        <w:t>о</w:t>
      </w:r>
      <w:r w:rsidRPr="00CE4B83">
        <w:rPr>
          <w:sz w:val="28"/>
          <w:szCs w:val="28"/>
        </w:rPr>
        <w:t>вета.</w:t>
      </w:r>
    </w:p>
    <w:p w:rsidR="0003769E" w:rsidRDefault="0003769E" w:rsidP="00013DD9">
      <w:pPr>
        <w:pStyle w:val="a5"/>
        <w:ind w:left="-426" w:firstLine="426"/>
        <w:jc w:val="both"/>
        <w:rPr>
          <w:color w:val="000000"/>
          <w:sz w:val="28"/>
          <w:szCs w:val="28"/>
        </w:rPr>
      </w:pPr>
      <w:r w:rsidRPr="00CE4B83">
        <w:rPr>
          <w:sz w:val="28"/>
          <w:szCs w:val="28"/>
        </w:rPr>
        <w:t>5. Последующий контроль осуществляется по результатам исполнения бю</w:t>
      </w:r>
      <w:r w:rsidRPr="00CE4B83">
        <w:rPr>
          <w:sz w:val="28"/>
          <w:szCs w:val="28"/>
        </w:rPr>
        <w:t>д</w:t>
      </w:r>
      <w:r w:rsidRPr="00CE4B83">
        <w:rPr>
          <w:sz w:val="28"/>
          <w:szCs w:val="28"/>
        </w:rPr>
        <w:t>жета муниципально</w:t>
      </w:r>
      <w:r>
        <w:rPr>
          <w:sz w:val="28"/>
          <w:szCs w:val="28"/>
        </w:rPr>
        <w:t xml:space="preserve">го образования </w:t>
      </w:r>
      <w:r>
        <w:rPr>
          <w:color w:val="000000"/>
          <w:sz w:val="28"/>
          <w:szCs w:val="28"/>
        </w:rPr>
        <w:t>Ларичихинский</w:t>
      </w:r>
      <w:r w:rsidRPr="00D0099E">
        <w:rPr>
          <w:color w:val="000000"/>
          <w:sz w:val="28"/>
          <w:szCs w:val="28"/>
        </w:rPr>
        <w:t xml:space="preserve"> </w:t>
      </w:r>
      <w:r w:rsidRPr="00CE4B83">
        <w:rPr>
          <w:sz w:val="28"/>
          <w:szCs w:val="28"/>
        </w:rPr>
        <w:t>сельсовет в целях установл</w:t>
      </w:r>
      <w:r w:rsidRPr="00CE4B83">
        <w:rPr>
          <w:sz w:val="28"/>
          <w:szCs w:val="28"/>
        </w:rPr>
        <w:t>е</w:t>
      </w:r>
      <w:r w:rsidRPr="00CE4B83">
        <w:rPr>
          <w:sz w:val="28"/>
          <w:szCs w:val="28"/>
        </w:rPr>
        <w:t>ния законности его исполнения, достоверности учета и отчетн</w:t>
      </w:r>
      <w:r w:rsidRPr="00CE4B83">
        <w:rPr>
          <w:sz w:val="28"/>
          <w:szCs w:val="28"/>
        </w:rPr>
        <w:t>о</w:t>
      </w:r>
      <w:r w:rsidRPr="00CE4B83">
        <w:rPr>
          <w:sz w:val="28"/>
          <w:szCs w:val="28"/>
        </w:rPr>
        <w:t>сти</w:t>
      </w:r>
      <w:proofErr w:type="gramStart"/>
      <w:r w:rsidRPr="00CE4B83">
        <w:rPr>
          <w:sz w:val="28"/>
          <w:szCs w:val="28"/>
        </w:rPr>
        <w:t>.</w:t>
      </w:r>
      <w:r w:rsidRPr="00CE4B83">
        <w:rPr>
          <w:color w:val="000000"/>
          <w:sz w:val="28"/>
          <w:szCs w:val="28"/>
        </w:rPr>
        <w:t>»;</w:t>
      </w:r>
    </w:p>
    <w:p w:rsidR="00B57F3B" w:rsidRPr="00B57F3B" w:rsidRDefault="0003769E" w:rsidP="0003769E">
      <w:pPr>
        <w:shd w:val="clear" w:color="auto" w:fill="FFFFFF"/>
        <w:spacing w:after="0" w:line="248" w:lineRule="atLeast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</w:t>
      </w:r>
      <w:r w:rsidR="00B57F3B"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статью 24 Положения изложить в следующей редакции:</w:t>
      </w:r>
    </w:p>
    <w:p w:rsidR="00B57F3B" w:rsidRPr="00B57F3B" w:rsidRDefault="0003769E" w:rsidP="00B57F3B">
      <w:pPr>
        <w:shd w:val="clear" w:color="auto" w:fill="FFFFFF"/>
        <w:spacing w:after="0" w:line="248" w:lineRule="atLeast"/>
        <w:ind w:left="-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 w:rsidR="00B57F3B" w:rsidRPr="00B57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Статья 24. Финансовый контроль, осуществляемый Советом депутатов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1. Совет депутатов </w:t>
      </w:r>
      <w:r w:rsidR="007566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ского сельсовета Тальменского района Алта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й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ского края осуществляет следующие формы финансового контроля: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1) предварительный контроль - в ходе обсуждения и утверждения проекта решения о бюджете муниципального образования и иных проектов решений по бюджетно-финансовым вопросам;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2) последующий контроль - в ходе рассмотрения и утверждения отчетов об исполнении бюджета муниципального образования.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В целях осуществления финансового контроля Совет депутатов имеет пр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во: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1) получать от органов местного самоуправления муниципального образов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ния </w:t>
      </w:r>
      <w:r w:rsidR="007566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ский сельсовет необходимые сопроводительные материалы при у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верждении бюджетов;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2) получать от Администрации сельсовета оперативную информацию об и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полнении бюджетов;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3) утверждать или не утверждать отчет об исполнении бюджетов;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4) создавать собственные контрольные органы</w:t>
      </w:r>
      <w:r w:rsidR="00013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B57F3B" w:rsidRPr="00B57F3B" w:rsidRDefault="00013DD9" w:rsidP="00756611">
      <w:pPr>
        <w:shd w:val="clear" w:color="auto" w:fill="FFFFFF"/>
        <w:spacing w:after="0" w:line="248" w:lineRule="atLeast"/>
        <w:ind w:left="-360" w:firstLine="7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</w:t>
      </w:r>
      <w:r w:rsidR="00B57F3B"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статью 25 Положения изложить в следующей редакции:</w:t>
      </w:r>
    </w:p>
    <w:p w:rsidR="00B57F3B" w:rsidRPr="00B57F3B" w:rsidRDefault="00013DD9" w:rsidP="00B57F3B">
      <w:pPr>
        <w:shd w:val="clear" w:color="auto" w:fill="FFFFFF"/>
        <w:spacing w:after="0" w:line="248" w:lineRule="atLeast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 w:rsidR="00B57F3B" w:rsidRPr="00B57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Статья 25. Финансовый контроль, осуществляемый уполномоченным органом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1. Финансовый контроль от имени </w:t>
      </w:r>
      <w:r w:rsidR="007566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ского сельсовета осуществл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ется уполномоченным органом, главными распорядителями (распорядителями) средств бюджета муниципального образования.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Уполномоченный орган осуществляет финансовый контроль: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1) за использованием получателями средств бюджета муниципального обр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зования и имущества, являющегося муниципальной собственностью муниц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пального образования </w:t>
      </w:r>
      <w:r w:rsidR="007566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ский сельсовет;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2) за соблюдением получателями бюджетных кредитов, бюджетных инвест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ций и муниципальных гарантий муниципального образования </w:t>
      </w:r>
      <w:r w:rsidR="007566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="00756611"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ский 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сельсовет условий их выделения, получения, целевого использования и возвр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3) за использованием органами местного самоуправления средств, выделе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ных из бюджета муниципального образования для реализации переданных полномочий;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4) за соблюдением органами местного самоуправления требований бюдже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ного законодательства и условий предоставления межбюджетных трансфертов;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5) за исполнением местных бюджетов-получателей межбюджетных тран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фертов из бюджета муниципального образования.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Главные распорядители (распорядители) средств бюджета муниципальн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 образования осуществляют финансовый </w:t>
      </w:r>
      <w:proofErr w:type="gram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подведомственными получателями бюджетных средств.</w:t>
      </w:r>
    </w:p>
    <w:p w:rsidR="00B57F3B" w:rsidRPr="00B57F3B" w:rsidRDefault="00B57F3B" w:rsidP="00B57F3B">
      <w:pPr>
        <w:shd w:val="clear" w:color="auto" w:fill="FFFFFF"/>
        <w:spacing w:after="0" w:line="248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Проверки, ревизии, обследования получателей средств бюджета и имущ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ства, находящегося в муниципальной собственности, проводятся не реже одн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 раза в три года</w:t>
      </w:r>
      <w:r w:rsidR="00013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57F3B" w:rsidRPr="00B57F3B" w:rsidRDefault="00B57F3B" w:rsidP="0075661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8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решение обнародовать в установленном порядке и разме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тить на официальном сайте Администрации сельсовета.</w:t>
      </w:r>
    </w:p>
    <w:p w:rsidR="00756611" w:rsidRPr="00756611" w:rsidRDefault="00B57F3B" w:rsidP="0075661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8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выполнением данного решения возложить на постоянную д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путатскую </w:t>
      </w:r>
      <w:r w:rsidR="00756611" w:rsidRPr="00756611">
        <w:rPr>
          <w:rFonts w:ascii="Times New Roman" w:hAnsi="Times New Roman" w:cs="Times New Roman"/>
          <w:sz w:val="28"/>
          <w:szCs w:val="28"/>
        </w:rPr>
        <w:t xml:space="preserve">комиссию по бюджету, налоговой и кредитной политике (Т.Е. </w:t>
      </w:r>
      <w:proofErr w:type="spellStart"/>
      <w:r w:rsidR="00756611" w:rsidRPr="00756611">
        <w:rPr>
          <w:rFonts w:ascii="Times New Roman" w:hAnsi="Times New Roman" w:cs="Times New Roman"/>
          <w:sz w:val="28"/>
          <w:szCs w:val="28"/>
        </w:rPr>
        <w:t>Б</w:t>
      </w:r>
      <w:r w:rsidR="00756611" w:rsidRPr="00756611">
        <w:rPr>
          <w:rFonts w:ascii="Times New Roman" w:hAnsi="Times New Roman" w:cs="Times New Roman"/>
          <w:sz w:val="28"/>
          <w:szCs w:val="28"/>
        </w:rPr>
        <w:t>у</w:t>
      </w:r>
      <w:r w:rsidR="00756611" w:rsidRPr="00756611">
        <w:rPr>
          <w:rFonts w:ascii="Times New Roman" w:hAnsi="Times New Roman" w:cs="Times New Roman"/>
          <w:sz w:val="28"/>
          <w:szCs w:val="28"/>
        </w:rPr>
        <w:t>рындина</w:t>
      </w:r>
      <w:proofErr w:type="spellEnd"/>
      <w:r w:rsidR="00756611" w:rsidRPr="00756611">
        <w:rPr>
          <w:rFonts w:ascii="Times New Roman" w:hAnsi="Times New Roman" w:cs="Times New Roman"/>
          <w:sz w:val="28"/>
          <w:szCs w:val="28"/>
        </w:rPr>
        <w:t xml:space="preserve">).  </w:t>
      </w:r>
      <w:r w:rsidR="00756611" w:rsidRPr="007566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</w:p>
    <w:p w:rsidR="00756611" w:rsidRDefault="00756611" w:rsidP="00756611">
      <w:pPr>
        <w:shd w:val="clear" w:color="auto" w:fill="FFFFFF"/>
        <w:tabs>
          <w:tab w:val="left" w:pos="284"/>
        </w:tabs>
        <w:spacing w:after="0" w:line="24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56611" w:rsidRDefault="00756611" w:rsidP="00756611">
      <w:pPr>
        <w:shd w:val="clear" w:color="auto" w:fill="FFFFFF"/>
        <w:tabs>
          <w:tab w:val="left" w:pos="284"/>
        </w:tabs>
        <w:spacing w:after="0" w:line="24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56611" w:rsidRPr="00B57F3B" w:rsidRDefault="00756611" w:rsidP="00756611">
      <w:pPr>
        <w:shd w:val="clear" w:color="auto" w:fill="FFFFFF"/>
        <w:tabs>
          <w:tab w:val="left" w:pos="284"/>
        </w:tabs>
        <w:spacing w:after="0" w:line="24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7F3B" w:rsidRPr="00B57F3B" w:rsidRDefault="00B57F3B" w:rsidP="00756611">
      <w:pPr>
        <w:shd w:val="clear" w:color="auto" w:fill="FFFFFF"/>
        <w:spacing w:after="0" w:line="248" w:lineRule="atLeast"/>
        <w:ind w:left="-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7F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Глава сельсовета                                                                          </w:t>
      </w:r>
      <w:r w:rsidR="007566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Т.А. Гвоздева</w:t>
      </w:r>
    </w:p>
    <w:p w:rsidR="00B63E4A" w:rsidRPr="00B57F3B" w:rsidRDefault="00B63E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3E4A" w:rsidRPr="00B57F3B" w:rsidSect="00013D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201"/>
    <w:multiLevelType w:val="multilevel"/>
    <w:tmpl w:val="D62A8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F4BE9"/>
    <w:multiLevelType w:val="multilevel"/>
    <w:tmpl w:val="DB78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57F3B"/>
    <w:rsid w:val="00013DD9"/>
    <w:rsid w:val="0003769E"/>
    <w:rsid w:val="00756611"/>
    <w:rsid w:val="00892960"/>
    <w:rsid w:val="00A306C4"/>
    <w:rsid w:val="00B57F3B"/>
    <w:rsid w:val="00B63E4A"/>
    <w:rsid w:val="00F4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611"/>
    <w:pPr>
      <w:ind w:left="720"/>
      <w:contextualSpacing/>
    </w:pPr>
  </w:style>
  <w:style w:type="paragraph" w:styleId="a5">
    <w:name w:val="No Spacing"/>
    <w:uiPriority w:val="1"/>
    <w:qFormat/>
    <w:rsid w:val="0003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3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2779-058A-42FB-820F-EF51972D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2020-06-28T08:40:00Z</dcterms:created>
  <dcterms:modified xsi:type="dcterms:W3CDTF">2020-06-28T10:40:00Z</dcterms:modified>
</cp:coreProperties>
</file>